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04" w:rsidRDefault="00C07704" w:rsidP="00C07704">
      <w:pPr>
        <w:pStyle w:val="1"/>
        <w:jc w:val="center"/>
      </w:pPr>
      <w:r>
        <w:rPr>
          <w:rFonts w:hint="eastAsia"/>
        </w:rPr>
        <w:t>中国人民大学</w:t>
      </w:r>
      <w:r w:rsidR="00ED7E27">
        <w:rPr>
          <w:rFonts w:hint="eastAsia"/>
        </w:rPr>
        <w:t>货物服务采购平台</w:t>
      </w:r>
      <w:r>
        <w:rPr>
          <w:rFonts w:hint="eastAsia"/>
        </w:rPr>
        <w:t>入驻承诺书</w:t>
      </w:r>
    </w:p>
    <w:p w:rsidR="00C07704" w:rsidRPr="005F1FD7" w:rsidRDefault="00C07704" w:rsidP="00C07704">
      <w:pPr>
        <w:ind w:firstLineChars="202" w:firstLine="646"/>
        <w:rPr>
          <w:sz w:val="32"/>
        </w:rPr>
      </w:pPr>
      <w:r w:rsidRPr="005F1FD7">
        <w:rPr>
          <w:rFonts w:hint="eastAsia"/>
          <w:sz w:val="32"/>
        </w:rPr>
        <w:t>本公司自愿成为中国人民大学</w:t>
      </w:r>
      <w:r w:rsidR="00ED7E27">
        <w:rPr>
          <w:rFonts w:hint="eastAsia"/>
          <w:sz w:val="32"/>
        </w:rPr>
        <w:t>货物服务采购平台</w:t>
      </w:r>
      <w:r w:rsidRPr="005F1FD7">
        <w:rPr>
          <w:rFonts w:hint="eastAsia"/>
          <w:sz w:val="32"/>
        </w:rPr>
        <w:t>入驻供应商。本公司法定代表人（负责人）已阅读并理解《</w:t>
      </w:r>
      <w:r w:rsidR="00C7138B" w:rsidRPr="005F1FD7">
        <w:rPr>
          <w:rFonts w:hint="eastAsia"/>
          <w:sz w:val="32"/>
        </w:rPr>
        <w:t>中国人民大学</w:t>
      </w:r>
      <w:r w:rsidR="00ED7E27">
        <w:rPr>
          <w:rFonts w:hint="eastAsia"/>
          <w:sz w:val="32"/>
        </w:rPr>
        <w:t>货物服务采购平台</w:t>
      </w:r>
      <w:r w:rsidR="00C7138B" w:rsidRPr="005F1FD7">
        <w:rPr>
          <w:rFonts w:hint="eastAsia"/>
          <w:sz w:val="32"/>
        </w:rPr>
        <w:t>采购管理细则（试行）</w:t>
      </w:r>
      <w:r w:rsidRPr="005F1FD7">
        <w:rPr>
          <w:rFonts w:hint="eastAsia"/>
          <w:sz w:val="32"/>
        </w:rPr>
        <w:t>》，并代表公司承诺如下：</w:t>
      </w:r>
    </w:p>
    <w:p w:rsidR="00C07704" w:rsidRPr="005F1FD7" w:rsidRDefault="00C07704" w:rsidP="00C07704">
      <w:pPr>
        <w:ind w:firstLineChars="202" w:firstLine="646"/>
        <w:rPr>
          <w:sz w:val="32"/>
        </w:rPr>
      </w:pPr>
      <w:r w:rsidRPr="005F1FD7">
        <w:rPr>
          <w:rFonts w:hint="eastAsia"/>
          <w:sz w:val="32"/>
        </w:rPr>
        <w:t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</w:t>
      </w:r>
    </w:p>
    <w:p w:rsidR="00C07704" w:rsidRDefault="00C07704" w:rsidP="00C07704">
      <w:pPr>
        <w:ind w:firstLineChars="202" w:firstLine="646"/>
        <w:rPr>
          <w:sz w:val="32"/>
        </w:rPr>
      </w:pPr>
      <w:r w:rsidRPr="005F1FD7">
        <w:rPr>
          <w:rFonts w:hint="eastAsia"/>
          <w:sz w:val="32"/>
        </w:rPr>
        <w:t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，验收合格后再收款。本公司不提供假冒伪劣、盗版侵权或国家禁止销售的商品，信守价格折扣，对拥有注册商标商品的质量和价格以及授权代理商承担管理责任。参与竞价的商品的信息真实、准确、有效，愿意接受社会各界监督。</w:t>
      </w:r>
    </w:p>
    <w:p w:rsidR="009B4710" w:rsidRDefault="009B4710" w:rsidP="00C07704">
      <w:pPr>
        <w:ind w:firstLineChars="202" w:firstLine="646"/>
        <w:rPr>
          <w:sz w:val="32"/>
        </w:rPr>
      </w:pPr>
      <w:r>
        <w:rPr>
          <w:rFonts w:hint="eastAsia"/>
          <w:sz w:val="32"/>
        </w:rPr>
        <w:t>三、本公司参与竞价的商品</w:t>
      </w:r>
      <w:r w:rsidRPr="009B4710">
        <w:rPr>
          <w:rFonts w:hint="eastAsia"/>
          <w:sz w:val="32"/>
        </w:rPr>
        <w:t>包括货物和服务，</w:t>
      </w:r>
      <w:r w:rsidR="00DF75AC" w:rsidRPr="00DF75AC">
        <w:rPr>
          <w:rFonts w:hint="eastAsia"/>
          <w:sz w:val="32"/>
        </w:rPr>
        <w:t>报价中包含的配件、服务不得分拆</w:t>
      </w:r>
      <w:r w:rsidR="00DF75AC">
        <w:rPr>
          <w:rFonts w:hint="eastAsia"/>
          <w:sz w:val="32"/>
        </w:rPr>
        <w:t>，</w:t>
      </w:r>
      <w:r w:rsidR="00CD5E83">
        <w:rPr>
          <w:rFonts w:hint="eastAsia"/>
          <w:sz w:val="32"/>
        </w:rPr>
        <w:t>但</w:t>
      </w:r>
      <w:r w:rsidRPr="009B4710">
        <w:rPr>
          <w:rFonts w:hint="eastAsia"/>
          <w:sz w:val="32"/>
        </w:rPr>
        <w:t>独立于商品的配件、服务作为独立的商品，分开计价</w:t>
      </w:r>
      <w:r>
        <w:rPr>
          <w:rFonts w:hint="eastAsia"/>
          <w:sz w:val="32"/>
        </w:rPr>
        <w:t>。</w:t>
      </w:r>
    </w:p>
    <w:p w:rsidR="007E398C" w:rsidRPr="005F1FD7" w:rsidRDefault="007E398C" w:rsidP="00C07704">
      <w:pPr>
        <w:ind w:firstLineChars="202" w:firstLine="646"/>
        <w:rPr>
          <w:sz w:val="32"/>
        </w:rPr>
      </w:pPr>
      <w:r>
        <w:rPr>
          <w:rFonts w:hint="eastAsia"/>
          <w:sz w:val="32"/>
        </w:rPr>
        <w:t>四、本公司在参与</w:t>
      </w:r>
      <w:r w:rsidRPr="005F1FD7">
        <w:rPr>
          <w:rFonts w:hint="eastAsia"/>
          <w:sz w:val="32"/>
        </w:rPr>
        <w:t>中国人民大学</w:t>
      </w:r>
      <w:r>
        <w:rPr>
          <w:rFonts w:hint="eastAsia"/>
          <w:sz w:val="32"/>
        </w:rPr>
        <w:t>货物服务采购活动时积极响应并</w:t>
      </w:r>
      <w:r w:rsidR="007D7B42">
        <w:rPr>
          <w:rFonts w:hint="eastAsia"/>
          <w:sz w:val="32"/>
        </w:rPr>
        <w:t>主动</w:t>
      </w:r>
      <w:r>
        <w:rPr>
          <w:rFonts w:hint="eastAsia"/>
          <w:sz w:val="32"/>
        </w:rPr>
        <w:t>配合采购前后的</w:t>
      </w:r>
      <w:bookmarkStart w:id="0" w:name="_GoBack"/>
      <w:bookmarkEnd w:id="0"/>
      <w:r>
        <w:rPr>
          <w:rFonts w:hint="eastAsia"/>
          <w:sz w:val="32"/>
        </w:rPr>
        <w:t>相关程序。</w:t>
      </w:r>
    </w:p>
    <w:p w:rsidR="00C07704" w:rsidRPr="005F1FD7" w:rsidRDefault="009B4710" w:rsidP="00C07704">
      <w:pPr>
        <w:ind w:firstLineChars="202" w:firstLine="646"/>
        <w:rPr>
          <w:sz w:val="32"/>
        </w:rPr>
      </w:pPr>
      <w:r>
        <w:rPr>
          <w:rFonts w:hint="eastAsia"/>
          <w:sz w:val="32"/>
        </w:rPr>
        <w:t>四</w:t>
      </w:r>
      <w:r w:rsidR="00C07704" w:rsidRPr="005F1FD7">
        <w:rPr>
          <w:rFonts w:hint="eastAsia"/>
          <w:sz w:val="32"/>
        </w:rPr>
        <w:t>、本公司愿意遵守</w:t>
      </w:r>
      <w:r w:rsidR="00C7138B" w:rsidRPr="005F1FD7">
        <w:rPr>
          <w:rFonts w:hint="eastAsia"/>
          <w:sz w:val="32"/>
        </w:rPr>
        <w:t>中国人民大学</w:t>
      </w:r>
      <w:r w:rsidR="00ED7E27">
        <w:rPr>
          <w:rFonts w:hint="eastAsia"/>
          <w:sz w:val="32"/>
        </w:rPr>
        <w:t>货物服务采购平台</w:t>
      </w:r>
      <w:r w:rsidR="00C07704" w:rsidRPr="005F1FD7">
        <w:rPr>
          <w:rFonts w:hint="eastAsia"/>
          <w:sz w:val="32"/>
        </w:rPr>
        <w:t>的入驻要求和交易规则，接受</w:t>
      </w:r>
      <w:r w:rsidR="007E0901">
        <w:rPr>
          <w:rFonts w:hint="eastAsia"/>
          <w:sz w:val="32"/>
        </w:rPr>
        <w:t>平台</w:t>
      </w:r>
      <w:r w:rsidR="00C07704" w:rsidRPr="005F1FD7">
        <w:rPr>
          <w:rFonts w:hint="eastAsia"/>
          <w:sz w:val="32"/>
        </w:rPr>
        <w:t>运营商的核查、管理，接受</w:t>
      </w:r>
      <w:r w:rsidR="007E0901">
        <w:rPr>
          <w:rFonts w:hint="eastAsia"/>
          <w:sz w:val="32"/>
        </w:rPr>
        <w:t>中国人民大学</w:t>
      </w:r>
      <w:r w:rsidR="00C07704" w:rsidRPr="005F1FD7">
        <w:rPr>
          <w:rFonts w:hint="eastAsia"/>
          <w:sz w:val="32"/>
        </w:rPr>
        <w:t>的监管、检查。</w:t>
      </w:r>
    </w:p>
    <w:p w:rsidR="00C12A1A" w:rsidRDefault="00C12A1A" w:rsidP="00C07704">
      <w:pPr>
        <w:ind w:firstLineChars="202" w:firstLine="646"/>
        <w:rPr>
          <w:sz w:val="32"/>
        </w:rPr>
      </w:pPr>
    </w:p>
    <w:p w:rsidR="00C07704" w:rsidRPr="005F1FD7" w:rsidRDefault="00C07704" w:rsidP="00C07704">
      <w:pPr>
        <w:ind w:firstLineChars="202" w:firstLine="646"/>
        <w:rPr>
          <w:sz w:val="32"/>
        </w:rPr>
      </w:pPr>
      <w:r w:rsidRPr="005F1FD7">
        <w:rPr>
          <w:rFonts w:hint="eastAsia"/>
          <w:sz w:val="32"/>
        </w:rPr>
        <w:lastRenderedPageBreak/>
        <w:t>公司（单位）名称：</w:t>
      </w:r>
      <w:r w:rsidRPr="005F1FD7">
        <w:rPr>
          <w:sz w:val="32"/>
          <w:u w:val="single"/>
        </w:rPr>
        <w:t xml:space="preserve"> </w:t>
      </w:r>
      <w:r w:rsidR="00C7138B" w:rsidRPr="005F1FD7">
        <w:rPr>
          <w:sz w:val="32"/>
          <w:u w:val="single"/>
        </w:rPr>
        <w:t xml:space="preserve">            </w:t>
      </w:r>
      <w:r w:rsidRPr="005F1FD7">
        <w:rPr>
          <w:sz w:val="32"/>
        </w:rPr>
        <w:t>（盖章）</w:t>
      </w:r>
    </w:p>
    <w:p w:rsidR="00C7138B" w:rsidRPr="005F1FD7" w:rsidRDefault="00C07704" w:rsidP="00C07704">
      <w:pPr>
        <w:ind w:firstLineChars="202" w:firstLine="646"/>
        <w:rPr>
          <w:sz w:val="32"/>
        </w:rPr>
      </w:pPr>
      <w:r w:rsidRPr="005F1FD7">
        <w:rPr>
          <w:rFonts w:hint="eastAsia"/>
          <w:sz w:val="32"/>
        </w:rPr>
        <w:t>法定代表人（负责人）：</w:t>
      </w:r>
      <w:r w:rsidRPr="005F1FD7">
        <w:rPr>
          <w:sz w:val="32"/>
          <w:u w:val="single"/>
        </w:rPr>
        <w:t xml:space="preserve"> </w:t>
      </w:r>
      <w:r w:rsidR="00C7138B" w:rsidRPr="005F1FD7">
        <w:rPr>
          <w:sz w:val="32"/>
          <w:u w:val="single"/>
        </w:rPr>
        <w:t xml:space="preserve">         </w:t>
      </w:r>
      <w:r w:rsidRPr="005F1FD7">
        <w:rPr>
          <w:sz w:val="32"/>
        </w:rPr>
        <w:t>（签字）</w:t>
      </w:r>
    </w:p>
    <w:p w:rsidR="00E3182B" w:rsidRPr="005F1FD7" w:rsidRDefault="00B44FCB" w:rsidP="00C12A1A">
      <w:pPr>
        <w:adjustRightInd w:val="0"/>
        <w:snapToGrid w:val="0"/>
        <w:spacing w:line="360" w:lineRule="auto"/>
        <w:ind w:firstLineChars="1500" w:firstLine="4800"/>
        <w:jc w:val="right"/>
        <w:rPr>
          <w:sz w:val="32"/>
        </w:rPr>
      </w:pPr>
      <w:r w:rsidRPr="00B44FC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Pr="00B44FCB">
        <w:rPr>
          <w:rFonts w:ascii="仿宋_GB2312" w:eastAsia="仿宋_GB2312" w:hAnsiTheme="minorEastAsia" w:hint="eastAsia"/>
          <w:sz w:val="32"/>
          <w:szCs w:val="32"/>
        </w:rPr>
        <w:t>年</w:t>
      </w:r>
      <w:r w:rsidRPr="00B44FC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Pr="00B44FCB">
        <w:rPr>
          <w:rFonts w:ascii="仿宋_GB2312" w:eastAsia="仿宋_GB2312" w:hAnsiTheme="minorEastAsia" w:hint="eastAsia"/>
          <w:sz w:val="32"/>
          <w:szCs w:val="32"/>
        </w:rPr>
        <w:t>月</w:t>
      </w:r>
      <w:r w:rsidRPr="00B44FC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Pr="00B44FCB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E3182B" w:rsidRPr="005F1FD7" w:rsidSect="00DF75AC">
      <w:pgSz w:w="11906" w:h="16838"/>
      <w:pgMar w:top="28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BC" w:rsidRDefault="00E56ABC" w:rsidP="005F1FD7">
      <w:r>
        <w:separator/>
      </w:r>
    </w:p>
  </w:endnote>
  <w:endnote w:type="continuationSeparator" w:id="0">
    <w:p w:rsidR="00E56ABC" w:rsidRDefault="00E56ABC" w:rsidP="005F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BC" w:rsidRDefault="00E56ABC" w:rsidP="005F1FD7">
      <w:r>
        <w:separator/>
      </w:r>
    </w:p>
  </w:footnote>
  <w:footnote w:type="continuationSeparator" w:id="0">
    <w:p w:rsidR="00E56ABC" w:rsidRDefault="00E56ABC" w:rsidP="005F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4"/>
    <w:rsid w:val="00050175"/>
    <w:rsid w:val="0010492D"/>
    <w:rsid w:val="001369BF"/>
    <w:rsid w:val="0016178B"/>
    <w:rsid w:val="002B34E8"/>
    <w:rsid w:val="00340355"/>
    <w:rsid w:val="0044170F"/>
    <w:rsid w:val="004A6184"/>
    <w:rsid w:val="005F1FD7"/>
    <w:rsid w:val="006A5F84"/>
    <w:rsid w:val="007D7B42"/>
    <w:rsid w:val="007E0901"/>
    <w:rsid w:val="007E398C"/>
    <w:rsid w:val="009B4710"/>
    <w:rsid w:val="009D297B"/>
    <w:rsid w:val="009F7833"/>
    <w:rsid w:val="00B44FCB"/>
    <w:rsid w:val="00C07704"/>
    <w:rsid w:val="00C12A1A"/>
    <w:rsid w:val="00C7138B"/>
    <w:rsid w:val="00C903A0"/>
    <w:rsid w:val="00CD5E83"/>
    <w:rsid w:val="00DF75AC"/>
    <w:rsid w:val="00E3182B"/>
    <w:rsid w:val="00E56ABC"/>
    <w:rsid w:val="00E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14F32-29B8-4529-B26C-E0E62D4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77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7704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5F1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5</cp:revision>
  <dcterms:created xsi:type="dcterms:W3CDTF">2021-05-08T00:45:00Z</dcterms:created>
  <dcterms:modified xsi:type="dcterms:W3CDTF">2021-05-08T02:10:00Z</dcterms:modified>
</cp:coreProperties>
</file>